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E3" w:rsidRPr="00133BD7" w:rsidRDefault="001B0C8B" w:rsidP="00A02237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Światowy Dzień Chorego</w:t>
      </w:r>
      <w:bookmarkStart w:id="0" w:name="_GoBack"/>
      <w:bookmarkEnd w:id="0"/>
    </w:p>
    <w:p w:rsidR="00D575D4" w:rsidRPr="00133BD7" w:rsidRDefault="00D575D4" w:rsidP="00A02237">
      <w:pPr>
        <w:spacing w:line="360" w:lineRule="auto"/>
        <w:rPr>
          <w:rFonts w:ascii="Calibri" w:hAnsi="Calibri"/>
          <w:sz w:val="22"/>
          <w:szCs w:val="22"/>
        </w:rPr>
      </w:pPr>
    </w:p>
    <w:p w:rsidR="009924AC" w:rsidRDefault="009F7424" w:rsidP="00A0223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33BD7">
        <w:rPr>
          <w:rFonts w:ascii="Calibri" w:hAnsi="Calibri"/>
          <w:sz w:val="22"/>
          <w:szCs w:val="22"/>
        </w:rPr>
        <w:t>Światowy Dzień Chorego,</w:t>
      </w:r>
      <w:r w:rsidR="0075354B">
        <w:rPr>
          <w:rFonts w:ascii="Calibri" w:hAnsi="Calibri"/>
          <w:sz w:val="22"/>
          <w:szCs w:val="22"/>
        </w:rPr>
        <w:t xml:space="preserve"> </w:t>
      </w:r>
      <w:r w:rsidRPr="00133BD7">
        <w:rPr>
          <w:rFonts w:ascii="Calibri" w:hAnsi="Calibri"/>
          <w:sz w:val="22"/>
          <w:szCs w:val="22"/>
        </w:rPr>
        <w:t xml:space="preserve">ustanowiony </w:t>
      </w:r>
      <w:r w:rsidR="005B4884" w:rsidRPr="00133BD7">
        <w:rPr>
          <w:rFonts w:ascii="Calibri" w:hAnsi="Calibri"/>
          <w:sz w:val="22"/>
          <w:szCs w:val="22"/>
        </w:rPr>
        <w:t xml:space="preserve">na 11 lutego </w:t>
      </w:r>
      <w:r w:rsidRPr="00133BD7">
        <w:rPr>
          <w:rFonts w:ascii="Calibri" w:hAnsi="Calibri"/>
          <w:sz w:val="22"/>
          <w:szCs w:val="22"/>
        </w:rPr>
        <w:t xml:space="preserve">przez papieża Jana Pawła II, to data ważna nie tylko dla </w:t>
      </w:r>
      <w:r w:rsidR="0075354B">
        <w:rPr>
          <w:rFonts w:ascii="Calibri" w:hAnsi="Calibri"/>
          <w:sz w:val="22"/>
          <w:szCs w:val="22"/>
        </w:rPr>
        <w:t>h</w:t>
      </w:r>
      <w:r w:rsidR="0075354B" w:rsidRPr="00133BD7">
        <w:rPr>
          <w:rFonts w:ascii="Calibri" w:hAnsi="Calibri"/>
          <w:sz w:val="22"/>
          <w:szCs w:val="22"/>
        </w:rPr>
        <w:t>ospicjów</w:t>
      </w:r>
      <w:r w:rsidRPr="00133BD7">
        <w:rPr>
          <w:rFonts w:ascii="Calibri" w:hAnsi="Calibri"/>
          <w:sz w:val="22"/>
          <w:szCs w:val="22"/>
        </w:rPr>
        <w:t>. C</w:t>
      </w:r>
      <w:r w:rsidR="00445286">
        <w:rPr>
          <w:rFonts w:ascii="Calibri" w:hAnsi="Calibri"/>
          <w:sz w:val="22"/>
          <w:szCs w:val="22"/>
        </w:rPr>
        <w:t>iężko c</w:t>
      </w:r>
      <w:r w:rsidRPr="00133BD7">
        <w:rPr>
          <w:rFonts w:ascii="Calibri" w:hAnsi="Calibri"/>
          <w:sz w:val="22"/>
          <w:szCs w:val="22"/>
        </w:rPr>
        <w:t xml:space="preserve">horych </w:t>
      </w:r>
      <w:r w:rsidR="00445286">
        <w:rPr>
          <w:rFonts w:ascii="Calibri" w:hAnsi="Calibri"/>
          <w:sz w:val="22"/>
          <w:szCs w:val="22"/>
        </w:rPr>
        <w:t>dorosłych i dzieci, wymagających stałej opieki,</w:t>
      </w:r>
      <w:r w:rsidRPr="00133BD7">
        <w:rPr>
          <w:rFonts w:ascii="Calibri" w:hAnsi="Calibri"/>
          <w:sz w:val="22"/>
          <w:szCs w:val="22"/>
        </w:rPr>
        <w:t xml:space="preserve"> jest wśród nas coraz więcej. Perspektywa długiego życia w chorobie</w:t>
      </w:r>
      <w:r w:rsidR="005B1011">
        <w:rPr>
          <w:rFonts w:ascii="Calibri" w:hAnsi="Calibri"/>
          <w:sz w:val="22"/>
          <w:szCs w:val="22"/>
        </w:rPr>
        <w:t>,</w:t>
      </w:r>
      <w:r w:rsidR="0075354B">
        <w:rPr>
          <w:rFonts w:ascii="Calibri" w:hAnsi="Calibri"/>
          <w:sz w:val="22"/>
          <w:szCs w:val="22"/>
        </w:rPr>
        <w:t xml:space="preserve"> wiąże się </w:t>
      </w:r>
      <w:r w:rsidR="009924AC" w:rsidRPr="00133BD7">
        <w:rPr>
          <w:rFonts w:ascii="Calibri" w:hAnsi="Calibri"/>
          <w:sz w:val="22"/>
          <w:szCs w:val="22"/>
        </w:rPr>
        <w:t xml:space="preserve">także </w:t>
      </w:r>
      <w:r w:rsidR="0075354B">
        <w:rPr>
          <w:rFonts w:ascii="Calibri" w:hAnsi="Calibri"/>
          <w:sz w:val="22"/>
          <w:szCs w:val="22"/>
        </w:rPr>
        <w:t xml:space="preserve">z </w:t>
      </w:r>
      <w:r w:rsidR="0075354B" w:rsidRPr="00133BD7">
        <w:rPr>
          <w:rFonts w:ascii="Calibri" w:hAnsi="Calibri"/>
          <w:sz w:val="22"/>
          <w:szCs w:val="22"/>
        </w:rPr>
        <w:t>potrzeb</w:t>
      </w:r>
      <w:r w:rsidR="0075354B">
        <w:rPr>
          <w:rFonts w:ascii="Calibri" w:hAnsi="Calibri"/>
          <w:sz w:val="22"/>
          <w:szCs w:val="22"/>
        </w:rPr>
        <w:t>ą</w:t>
      </w:r>
      <w:r w:rsidR="0075354B" w:rsidRPr="00133BD7">
        <w:rPr>
          <w:rFonts w:ascii="Calibri" w:hAnsi="Calibri"/>
          <w:sz w:val="22"/>
          <w:szCs w:val="22"/>
        </w:rPr>
        <w:t xml:space="preserve"> </w:t>
      </w:r>
      <w:r w:rsidR="00445286">
        <w:rPr>
          <w:rFonts w:ascii="Calibri" w:hAnsi="Calibri"/>
          <w:sz w:val="22"/>
          <w:szCs w:val="22"/>
        </w:rPr>
        <w:t xml:space="preserve">zapewnienia </w:t>
      </w:r>
      <w:r w:rsidRPr="00133BD7">
        <w:rPr>
          <w:rFonts w:ascii="Calibri" w:hAnsi="Calibri"/>
          <w:sz w:val="22"/>
          <w:szCs w:val="22"/>
        </w:rPr>
        <w:t>w</w:t>
      </w:r>
      <w:r w:rsidR="009924AC" w:rsidRPr="00133BD7">
        <w:rPr>
          <w:rFonts w:ascii="Calibri" w:hAnsi="Calibri"/>
          <w:sz w:val="22"/>
          <w:szCs w:val="22"/>
        </w:rPr>
        <w:t xml:space="preserve">sparcia ze strony najbliższych. </w:t>
      </w:r>
    </w:p>
    <w:p w:rsidR="005B4884" w:rsidRPr="00133BD7" w:rsidRDefault="005B4884" w:rsidP="005B488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33BD7">
        <w:rPr>
          <w:rFonts w:ascii="Calibri" w:hAnsi="Calibri"/>
          <w:sz w:val="22"/>
          <w:szCs w:val="22"/>
        </w:rPr>
        <w:t xml:space="preserve">„Opiekun rodzinny </w:t>
      </w:r>
      <w:r>
        <w:rPr>
          <w:rFonts w:ascii="Calibri" w:hAnsi="Calibri"/>
          <w:sz w:val="22"/>
          <w:szCs w:val="22"/>
        </w:rPr>
        <w:t>–</w:t>
      </w:r>
      <w:r w:rsidRPr="00133BD7">
        <w:rPr>
          <w:rFonts w:ascii="Calibri" w:hAnsi="Calibri"/>
          <w:sz w:val="22"/>
          <w:szCs w:val="22"/>
        </w:rPr>
        <w:t xml:space="preserve"> nie musi być sam” to już druga ogólnopolska kampania</w:t>
      </w:r>
      <w:r w:rsidR="00445286">
        <w:rPr>
          <w:rFonts w:ascii="Calibri" w:hAnsi="Calibri"/>
          <w:sz w:val="22"/>
          <w:szCs w:val="22"/>
        </w:rPr>
        <w:t xml:space="preserve"> Fundacji Hospicyjnej</w:t>
      </w:r>
      <w:r w:rsidRPr="00133BD7">
        <w:rPr>
          <w:rFonts w:ascii="Calibri" w:hAnsi="Calibri"/>
          <w:sz w:val="22"/>
          <w:szCs w:val="22"/>
        </w:rPr>
        <w:t xml:space="preserve">, która </w:t>
      </w:r>
      <w:r w:rsidR="00445286">
        <w:rPr>
          <w:rFonts w:ascii="Calibri" w:hAnsi="Calibri"/>
          <w:sz w:val="22"/>
          <w:szCs w:val="22"/>
        </w:rPr>
        <w:t>zwraca</w:t>
      </w:r>
      <w:r w:rsidRPr="00133BD7">
        <w:rPr>
          <w:rFonts w:ascii="Calibri" w:hAnsi="Calibri"/>
          <w:sz w:val="22"/>
          <w:szCs w:val="22"/>
        </w:rPr>
        <w:t xml:space="preserve"> uwagę na ten szeroki problem. Opiekunów rodzinnych w Polsce może być ponad </w:t>
      </w:r>
      <w:r w:rsidR="00445286">
        <w:rPr>
          <w:rFonts w:ascii="Calibri" w:hAnsi="Calibri"/>
          <w:sz w:val="22"/>
          <w:szCs w:val="22"/>
        </w:rPr>
        <w:t>dwa miliony</w:t>
      </w:r>
      <w:r w:rsidRPr="00133BD7">
        <w:rPr>
          <w:rFonts w:ascii="Calibri" w:hAnsi="Calibri"/>
          <w:sz w:val="22"/>
          <w:szCs w:val="22"/>
        </w:rPr>
        <w:t xml:space="preserve">. To na </w:t>
      </w:r>
      <w:r>
        <w:rPr>
          <w:rFonts w:ascii="Calibri" w:hAnsi="Calibri"/>
          <w:sz w:val="22"/>
          <w:szCs w:val="22"/>
        </w:rPr>
        <w:t>nich</w:t>
      </w:r>
      <w:r w:rsidRPr="00133BD7">
        <w:rPr>
          <w:rFonts w:ascii="Calibri" w:hAnsi="Calibri"/>
          <w:sz w:val="22"/>
          <w:szCs w:val="22"/>
        </w:rPr>
        <w:t xml:space="preserve"> spoczywają codzienne zadania związane z </w:t>
      </w:r>
      <w:r w:rsidR="00445286">
        <w:rPr>
          <w:rFonts w:ascii="Calibri" w:hAnsi="Calibri"/>
          <w:sz w:val="22"/>
          <w:szCs w:val="22"/>
        </w:rPr>
        <w:t>opieką nad</w:t>
      </w:r>
      <w:r w:rsidRPr="00133BD7">
        <w:rPr>
          <w:rFonts w:ascii="Calibri" w:hAnsi="Calibri"/>
          <w:sz w:val="22"/>
          <w:szCs w:val="22"/>
        </w:rPr>
        <w:t xml:space="preserve"> </w:t>
      </w:r>
      <w:r w:rsidR="00445286">
        <w:rPr>
          <w:rFonts w:ascii="Calibri" w:hAnsi="Calibri"/>
          <w:sz w:val="22"/>
          <w:szCs w:val="22"/>
        </w:rPr>
        <w:t xml:space="preserve">chorym </w:t>
      </w:r>
      <w:r w:rsidRPr="00133BD7">
        <w:rPr>
          <w:rFonts w:ascii="Calibri" w:hAnsi="Calibri"/>
          <w:sz w:val="22"/>
          <w:szCs w:val="22"/>
        </w:rPr>
        <w:t>bliski</w:t>
      </w:r>
      <w:r w:rsidR="00445286">
        <w:rPr>
          <w:rFonts w:ascii="Calibri" w:hAnsi="Calibri"/>
          <w:sz w:val="22"/>
          <w:szCs w:val="22"/>
        </w:rPr>
        <w:t>m w domu</w:t>
      </w:r>
      <w:r w:rsidRPr="00133BD7">
        <w:rPr>
          <w:rFonts w:ascii="Calibri" w:hAnsi="Calibri"/>
          <w:sz w:val="22"/>
          <w:szCs w:val="22"/>
        </w:rPr>
        <w:t xml:space="preserve">. Fundacja podejmuje wiele działań praktycznych, aby </w:t>
      </w:r>
      <w:r w:rsidR="00445286">
        <w:rPr>
          <w:rFonts w:ascii="Calibri" w:hAnsi="Calibri"/>
          <w:sz w:val="22"/>
          <w:szCs w:val="22"/>
        </w:rPr>
        <w:t>zapewnić</w:t>
      </w:r>
      <w:r w:rsidRPr="00133B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im</w:t>
      </w:r>
      <w:r w:rsidRPr="00133BD7">
        <w:rPr>
          <w:rFonts w:ascii="Calibri" w:hAnsi="Calibri"/>
          <w:sz w:val="22"/>
          <w:szCs w:val="22"/>
        </w:rPr>
        <w:t xml:space="preserve"> bezpośrednią pomoc. W sobotę 10 lutego w Hospicjum ks. Dutkiewicza </w:t>
      </w:r>
      <w:r>
        <w:rPr>
          <w:rFonts w:ascii="Calibri" w:hAnsi="Calibri"/>
          <w:sz w:val="22"/>
          <w:szCs w:val="22"/>
        </w:rPr>
        <w:t xml:space="preserve">przy ul. Kopernika 6 w Gdańsku </w:t>
      </w:r>
      <w:r w:rsidRPr="00133BD7">
        <w:rPr>
          <w:rFonts w:ascii="Calibri" w:hAnsi="Calibri"/>
          <w:sz w:val="22"/>
          <w:szCs w:val="22"/>
        </w:rPr>
        <w:t>odbędzie się dzień bezpłatnych badań profilaktycznych</w:t>
      </w:r>
      <w:r>
        <w:rPr>
          <w:rFonts w:ascii="Calibri" w:hAnsi="Calibri"/>
          <w:sz w:val="22"/>
          <w:szCs w:val="22"/>
        </w:rPr>
        <w:t xml:space="preserve"> dla</w:t>
      </w:r>
      <w:r w:rsidRPr="00133BD7">
        <w:rPr>
          <w:rFonts w:ascii="Calibri" w:hAnsi="Calibri"/>
          <w:sz w:val="22"/>
          <w:szCs w:val="22"/>
        </w:rPr>
        <w:t xml:space="preserve"> rodzin pacjentów Hospicjum. </w:t>
      </w:r>
      <w:r w:rsidR="00445286">
        <w:rPr>
          <w:rFonts w:ascii="Calibri" w:hAnsi="Calibri"/>
          <w:sz w:val="22"/>
          <w:szCs w:val="22"/>
        </w:rPr>
        <w:t>Zwykle</w:t>
      </w:r>
      <w:r w:rsidRPr="00133BD7">
        <w:rPr>
          <w:rFonts w:ascii="Calibri" w:hAnsi="Calibri"/>
          <w:sz w:val="22"/>
          <w:szCs w:val="22"/>
        </w:rPr>
        <w:t xml:space="preserve"> troskę o własne zdrowie odkładają </w:t>
      </w:r>
      <w:r w:rsidR="00445286">
        <w:rPr>
          <w:rFonts w:ascii="Calibri" w:hAnsi="Calibri"/>
          <w:sz w:val="22"/>
          <w:szCs w:val="22"/>
        </w:rPr>
        <w:t xml:space="preserve">one </w:t>
      </w:r>
      <w:r w:rsidRPr="00133BD7">
        <w:rPr>
          <w:rFonts w:ascii="Calibri" w:hAnsi="Calibri"/>
          <w:sz w:val="22"/>
          <w:szCs w:val="22"/>
        </w:rPr>
        <w:t>na dalszy plan</w:t>
      </w:r>
      <w:r>
        <w:rPr>
          <w:rFonts w:ascii="Calibri" w:hAnsi="Calibri"/>
          <w:sz w:val="22"/>
          <w:szCs w:val="22"/>
        </w:rPr>
        <w:t>,</w:t>
      </w:r>
      <w:r w:rsidRPr="00133B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</w:t>
      </w:r>
      <w:r w:rsidRPr="00133BD7">
        <w:rPr>
          <w:rFonts w:ascii="Calibri" w:hAnsi="Calibri"/>
          <w:sz w:val="22"/>
          <w:szCs w:val="22"/>
        </w:rPr>
        <w:t xml:space="preserve">latego możliwość </w:t>
      </w:r>
      <w:r>
        <w:rPr>
          <w:rFonts w:ascii="Calibri" w:hAnsi="Calibri"/>
          <w:sz w:val="22"/>
          <w:szCs w:val="22"/>
        </w:rPr>
        <w:t xml:space="preserve">zbadania się </w:t>
      </w:r>
      <w:r w:rsidR="00445286">
        <w:rPr>
          <w:rFonts w:ascii="Calibri" w:hAnsi="Calibri"/>
          <w:sz w:val="22"/>
          <w:szCs w:val="22"/>
        </w:rPr>
        <w:t xml:space="preserve">jednego dnia w jednym miejscu </w:t>
      </w:r>
      <w:r w:rsidRPr="00133BD7">
        <w:rPr>
          <w:rFonts w:ascii="Calibri" w:hAnsi="Calibri"/>
          <w:sz w:val="22"/>
          <w:szCs w:val="22"/>
        </w:rPr>
        <w:t xml:space="preserve">jest dla nich dużym wsparciem. </w:t>
      </w:r>
    </w:p>
    <w:p w:rsidR="000C1677" w:rsidRPr="00133BD7" w:rsidRDefault="000C1677" w:rsidP="00A022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1677" w:rsidRDefault="00181443" w:rsidP="000C167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33BD7">
        <w:rPr>
          <w:rFonts w:ascii="Calibri" w:hAnsi="Calibri"/>
          <w:sz w:val="22"/>
          <w:szCs w:val="22"/>
        </w:rPr>
        <w:t xml:space="preserve">Aby podkreślić wagę </w:t>
      </w:r>
      <w:r w:rsidR="005B4884">
        <w:rPr>
          <w:rFonts w:ascii="Calibri" w:hAnsi="Calibri"/>
          <w:sz w:val="22"/>
          <w:szCs w:val="22"/>
        </w:rPr>
        <w:t>D</w:t>
      </w:r>
      <w:r w:rsidRPr="00133BD7">
        <w:rPr>
          <w:rFonts w:ascii="Calibri" w:hAnsi="Calibri"/>
          <w:sz w:val="22"/>
          <w:szCs w:val="22"/>
        </w:rPr>
        <w:t>nia</w:t>
      </w:r>
      <w:r w:rsidR="005B4884">
        <w:rPr>
          <w:rFonts w:ascii="Calibri" w:hAnsi="Calibri"/>
          <w:sz w:val="22"/>
          <w:szCs w:val="22"/>
        </w:rPr>
        <w:t xml:space="preserve"> Chorego</w:t>
      </w:r>
      <w:r w:rsidRPr="00133BD7">
        <w:rPr>
          <w:rFonts w:ascii="Calibri" w:hAnsi="Calibri"/>
          <w:sz w:val="22"/>
          <w:szCs w:val="22"/>
        </w:rPr>
        <w:t>, Fundacja Hospicyjna zaprasza na wyjątkowy koncert Gdyńskiej Orkiestry Symfonicznej</w:t>
      </w:r>
      <w:r w:rsidR="0075354B">
        <w:rPr>
          <w:rFonts w:ascii="Calibri" w:hAnsi="Calibri"/>
          <w:sz w:val="22"/>
          <w:szCs w:val="22"/>
        </w:rPr>
        <w:t xml:space="preserve"> </w:t>
      </w:r>
      <w:r w:rsidRPr="00133BD7">
        <w:rPr>
          <w:rFonts w:ascii="Calibri" w:hAnsi="Calibri"/>
          <w:sz w:val="22"/>
          <w:szCs w:val="22"/>
        </w:rPr>
        <w:t>w kościele pw. Matki Boskiej Częstochowskiej (ul. Marii Skłodowskiej-Curie 3b)</w:t>
      </w:r>
      <w:r w:rsidR="006261E5">
        <w:rPr>
          <w:rFonts w:ascii="Calibri" w:hAnsi="Calibri"/>
          <w:sz w:val="22"/>
          <w:szCs w:val="22"/>
        </w:rPr>
        <w:t>.</w:t>
      </w:r>
      <w:r w:rsidR="0075354B">
        <w:rPr>
          <w:rFonts w:ascii="Calibri" w:hAnsi="Calibri"/>
          <w:sz w:val="22"/>
          <w:szCs w:val="22"/>
        </w:rPr>
        <w:t xml:space="preserve"> </w:t>
      </w:r>
      <w:r w:rsidR="000C1677">
        <w:rPr>
          <w:rFonts w:ascii="Calibri" w:hAnsi="Calibri"/>
          <w:sz w:val="22"/>
          <w:szCs w:val="22"/>
        </w:rPr>
        <w:t xml:space="preserve">W </w:t>
      </w:r>
      <w:r w:rsidR="000C1677" w:rsidRPr="008A6CC3">
        <w:rPr>
          <w:rFonts w:ascii="Calibri" w:hAnsi="Calibri"/>
          <w:sz w:val="22"/>
          <w:szCs w:val="22"/>
        </w:rPr>
        <w:t xml:space="preserve">repertuarze usłyszymy </w:t>
      </w:r>
      <w:r w:rsidR="000C1677">
        <w:rPr>
          <w:rFonts w:ascii="Calibri" w:hAnsi="Calibri" w:cs="Calibri"/>
          <w:sz w:val="22"/>
          <w:szCs w:val="22"/>
        </w:rPr>
        <w:t>szlagiery muzyki filmowej</w:t>
      </w:r>
      <w:r w:rsidR="000C1677" w:rsidRPr="008A6CC3">
        <w:rPr>
          <w:rFonts w:ascii="Calibri" w:hAnsi="Calibri" w:cs="Calibri"/>
          <w:sz w:val="22"/>
          <w:szCs w:val="22"/>
        </w:rPr>
        <w:t xml:space="preserve">, a także piosenki autorstwa Sławomira </w:t>
      </w:r>
      <w:proofErr w:type="spellStart"/>
      <w:r w:rsidR="000C1677" w:rsidRPr="008A6CC3">
        <w:rPr>
          <w:rFonts w:ascii="Calibri" w:hAnsi="Calibri" w:cs="Calibri"/>
          <w:sz w:val="22"/>
          <w:szCs w:val="22"/>
        </w:rPr>
        <w:t>Savaa</w:t>
      </w:r>
      <w:proofErr w:type="spellEnd"/>
      <w:r w:rsidR="000C1677" w:rsidRPr="008A6CC3">
        <w:rPr>
          <w:rFonts w:ascii="Calibri" w:hAnsi="Calibri" w:cs="Calibri"/>
          <w:sz w:val="22"/>
          <w:szCs w:val="22"/>
        </w:rPr>
        <w:t xml:space="preserve">. </w:t>
      </w:r>
      <w:r w:rsidR="000C1677">
        <w:rPr>
          <w:rFonts w:ascii="Calibri" w:hAnsi="Calibri" w:cs="Calibri"/>
          <w:sz w:val="22"/>
          <w:szCs w:val="22"/>
        </w:rPr>
        <w:t xml:space="preserve">Niedziela, 11 lutego, </w:t>
      </w:r>
      <w:r w:rsidR="000C1677" w:rsidRPr="006261E5">
        <w:rPr>
          <w:rFonts w:ascii="Calibri" w:hAnsi="Calibri"/>
          <w:sz w:val="22"/>
          <w:szCs w:val="22"/>
        </w:rPr>
        <w:t>godzin</w:t>
      </w:r>
      <w:r w:rsidR="000C1677">
        <w:rPr>
          <w:rFonts w:ascii="Calibri" w:hAnsi="Calibri"/>
          <w:sz w:val="22"/>
          <w:szCs w:val="22"/>
        </w:rPr>
        <w:t>a</w:t>
      </w:r>
      <w:r w:rsidR="000C1677" w:rsidRPr="006261E5">
        <w:rPr>
          <w:rFonts w:ascii="Calibri" w:hAnsi="Calibri"/>
          <w:sz w:val="22"/>
          <w:szCs w:val="22"/>
        </w:rPr>
        <w:t xml:space="preserve"> 17:00</w:t>
      </w:r>
      <w:r w:rsidR="000C1677">
        <w:rPr>
          <w:rFonts w:ascii="Calibri" w:hAnsi="Calibri"/>
          <w:sz w:val="22"/>
          <w:szCs w:val="22"/>
        </w:rPr>
        <w:t>, w</w:t>
      </w:r>
      <w:r w:rsidR="000C1677" w:rsidRPr="008A6CC3">
        <w:rPr>
          <w:rFonts w:ascii="Calibri" w:hAnsi="Calibri"/>
          <w:sz w:val="22"/>
          <w:szCs w:val="22"/>
        </w:rPr>
        <w:t>stęp wolny.</w:t>
      </w:r>
      <w:r w:rsidR="000C1677" w:rsidRPr="006261E5">
        <w:rPr>
          <w:rFonts w:ascii="Calibri" w:hAnsi="Calibri"/>
          <w:sz w:val="22"/>
          <w:szCs w:val="22"/>
        </w:rPr>
        <w:t xml:space="preserve"> Podczas koncertu będzie można wesprzeć zbiórkę na rzecz </w:t>
      </w:r>
      <w:r w:rsidR="000C1677">
        <w:rPr>
          <w:rFonts w:ascii="Calibri" w:hAnsi="Calibri"/>
          <w:sz w:val="22"/>
          <w:szCs w:val="22"/>
        </w:rPr>
        <w:t xml:space="preserve">Hospicjum </w:t>
      </w:r>
      <w:r w:rsidR="00445286">
        <w:rPr>
          <w:rFonts w:ascii="Calibri" w:hAnsi="Calibri"/>
          <w:sz w:val="22"/>
          <w:szCs w:val="22"/>
        </w:rPr>
        <w:t xml:space="preserve">ks. </w:t>
      </w:r>
      <w:r w:rsidR="000C1677">
        <w:rPr>
          <w:rFonts w:ascii="Calibri" w:hAnsi="Calibri"/>
          <w:sz w:val="22"/>
          <w:szCs w:val="22"/>
        </w:rPr>
        <w:t>Dutkiewicza</w:t>
      </w:r>
      <w:r w:rsidR="000C1677" w:rsidRPr="006261E5">
        <w:rPr>
          <w:rFonts w:ascii="Calibri" w:hAnsi="Calibri"/>
          <w:sz w:val="22"/>
          <w:szCs w:val="22"/>
        </w:rPr>
        <w:t xml:space="preserve">. </w:t>
      </w:r>
    </w:p>
    <w:p w:rsidR="00181443" w:rsidRPr="00133BD7" w:rsidRDefault="00181443" w:rsidP="00A02237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Calibri" w:hAnsi="Calibri" w:cs="Calibri"/>
          <w:color w:val="1D2129"/>
          <w:sz w:val="22"/>
          <w:szCs w:val="22"/>
        </w:rPr>
      </w:pPr>
      <w:r w:rsidRPr="00133BD7">
        <w:rPr>
          <w:rFonts w:ascii="Calibri" w:hAnsi="Calibri"/>
          <w:sz w:val="22"/>
          <w:szCs w:val="22"/>
        </w:rPr>
        <w:t xml:space="preserve">„Spotkanie z okazji Dnia Chorego to </w:t>
      </w:r>
      <w:r w:rsidR="00445286">
        <w:rPr>
          <w:rFonts w:ascii="Calibri" w:hAnsi="Calibri"/>
          <w:sz w:val="22"/>
          <w:szCs w:val="22"/>
        </w:rPr>
        <w:t xml:space="preserve">szczególna </w:t>
      </w:r>
      <w:r w:rsidRPr="00133BD7">
        <w:rPr>
          <w:rFonts w:ascii="Calibri" w:hAnsi="Calibri"/>
          <w:sz w:val="22"/>
          <w:szCs w:val="22"/>
        </w:rPr>
        <w:t xml:space="preserve">okazja, by </w:t>
      </w:r>
      <w:r w:rsidR="006261E5" w:rsidRPr="00133BD7">
        <w:rPr>
          <w:rFonts w:ascii="Calibri" w:hAnsi="Calibri"/>
          <w:sz w:val="22"/>
          <w:szCs w:val="22"/>
        </w:rPr>
        <w:t>zwrócić uwagę na sytuację</w:t>
      </w:r>
      <w:r w:rsidRPr="00133BD7">
        <w:rPr>
          <w:rFonts w:ascii="Calibri" w:hAnsi="Calibri"/>
          <w:sz w:val="22"/>
          <w:szCs w:val="22"/>
        </w:rPr>
        <w:t xml:space="preserve"> wszystkich, którzy zmagają się z cierpieniem i chorobą. Warto pamiętać, że to nie tylko pacjent szpitala czy hospicjum, ale często też anonimowy mieszkaniec bloku, którym opiekuje się żona lub mąż, sam</w:t>
      </w:r>
      <w:r w:rsidR="0075354B">
        <w:rPr>
          <w:rFonts w:ascii="Calibri" w:hAnsi="Calibri"/>
          <w:sz w:val="22"/>
          <w:szCs w:val="22"/>
        </w:rPr>
        <w:t>i</w:t>
      </w:r>
      <w:r w:rsidRPr="00133BD7">
        <w:rPr>
          <w:rFonts w:ascii="Calibri" w:hAnsi="Calibri"/>
          <w:sz w:val="22"/>
          <w:szCs w:val="22"/>
        </w:rPr>
        <w:t xml:space="preserve"> będący w </w:t>
      </w:r>
      <w:r w:rsidR="000C1677">
        <w:rPr>
          <w:rFonts w:ascii="Calibri" w:hAnsi="Calibri"/>
          <w:sz w:val="22"/>
          <w:szCs w:val="22"/>
        </w:rPr>
        <w:t>podeszłym</w:t>
      </w:r>
      <w:r w:rsidR="000C1677" w:rsidRPr="00133BD7">
        <w:rPr>
          <w:rFonts w:ascii="Calibri" w:hAnsi="Calibri"/>
          <w:sz w:val="22"/>
          <w:szCs w:val="22"/>
        </w:rPr>
        <w:t xml:space="preserve"> </w:t>
      </w:r>
      <w:r w:rsidRPr="00133BD7">
        <w:rPr>
          <w:rFonts w:ascii="Calibri" w:hAnsi="Calibri"/>
          <w:sz w:val="22"/>
          <w:szCs w:val="22"/>
        </w:rPr>
        <w:t>wieku</w:t>
      </w:r>
      <w:r w:rsidR="00BC0597">
        <w:rPr>
          <w:rFonts w:ascii="Calibri" w:hAnsi="Calibri"/>
          <w:sz w:val="22"/>
          <w:szCs w:val="22"/>
        </w:rPr>
        <w:t xml:space="preserve">. </w:t>
      </w:r>
      <w:r w:rsidRPr="00133BD7">
        <w:rPr>
          <w:rFonts w:ascii="Calibri" w:hAnsi="Calibri"/>
          <w:sz w:val="22"/>
          <w:szCs w:val="22"/>
        </w:rPr>
        <w:t xml:space="preserve">Hospicjum Dutkiewicza, instytucja z 35-letnim doświadczeniem w opiece nad ciężko chorymi, </w:t>
      </w:r>
      <w:r w:rsidR="00BC0597">
        <w:rPr>
          <w:rFonts w:ascii="Calibri" w:hAnsi="Calibri"/>
          <w:sz w:val="22"/>
          <w:szCs w:val="22"/>
        </w:rPr>
        <w:t>stara</w:t>
      </w:r>
      <w:r w:rsidRPr="00133BD7">
        <w:rPr>
          <w:rFonts w:ascii="Calibri" w:hAnsi="Calibri"/>
          <w:sz w:val="22"/>
          <w:szCs w:val="22"/>
        </w:rPr>
        <w:t xml:space="preserve"> </w:t>
      </w:r>
      <w:r w:rsidR="00BC0597">
        <w:rPr>
          <w:rFonts w:ascii="Calibri" w:hAnsi="Calibri"/>
          <w:sz w:val="22"/>
          <w:szCs w:val="22"/>
        </w:rPr>
        <w:t xml:space="preserve">się </w:t>
      </w:r>
      <w:r w:rsidRPr="00133BD7">
        <w:rPr>
          <w:rFonts w:ascii="Calibri" w:hAnsi="Calibri"/>
          <w:sz w:val="22"/>
          <w:szCs w:val="22"/>
        </w:rPr>
        <w:t xml:space="preserve">zwiększyć społeczną świadomość </w:t>
      </w:r>
      <w:r w:rsidR="00BC0597">
        <w:rPr>
          <w:rFonts w:ascii="Calibri" w:hAnsi="Calibri"/>
          <w:sz w:val="22"/>
          <w:szCs w:val="22"/>
        </w:rPr>
        <w:t>ich sytuacji</w:t>
      </w:r>
      <w:r w:rsidRPr="00133BD7">
        <w:rPr>
          <w:rFonts w:ascii="Calibri" w:hAnsi="Calibri"/>
          <w:sz w:val="22"/>
          <w:szCs w:val="22"/>
        </w:rPr>
        <w:t xml:space="preserve">” – mówi Anna Janowicz, Prezes Fundacji Hospicyjnej. </w:t>
      </w:r>
    </w:p>
    <w:p w:rsidR="00181443" w:rsidRPr="00133BD7" w:rsidRDefault="00DF61F9" w:rsidP="00A02237">
      <w:p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133BD7">
        <w:rPr>
          <w:rFonts w:ascii="Calibri" w:hAnsi="Calibri"/>
          <w:sz w:val="22"/>
          <w:szCs w:val="22"/>
        </w:rPr>
        <w:t>21 lutego ruszy także cykl bezpłatnych warsztatów</w:t>
      </w:r>
      <w:r w:rsidR="0075354B">
        <w:rPr>
          <w:rFonts w:ascii="Calibri" w:hAnsi="Calibri"/>
          <w:sz w:val="22"/>
          <w:szCs w:val="22"/>
        </w:rPr>
        <w:t xml:space="preserve"> </w:t>
      </w:r>
      <w:r w:rsidRPr="00133BD7">
        <w:rPr>
          <w:rFonts w:ascii="Calibri" w:hAnsi="Calibri"/>
          <w:sz w:val="22"/>
          <w:szCs w:val="22"/>
        </w:rPr>
        <w:t>z zakresu opieki domowej</w:t>
      </w:r>
      <w:r w:rsidR="00AC09E1">
        <w:rPr>
          <w:rFonts w:ascii="Calibri" w:hAnsi="Calibri"/>
          <w:sz w:val="22"/>
          <w:szCs w:val="22"/>
        </w:rPr>
        <w:t xml:space="preserve"> dla </w:t>
      </w:r>
      <w:r w:rsidRPr="00133BD7">
        <w:rPr>
          <w:rFonts w:ascii="Calibri" w:hAnsi="Calibri"/>
          <w:sz w:val="22"/>
          <w:szCs w:val="22"/>
        </w:rPr>
        <w:t>os</w:t>
      </w:r>
      <w:r w:rsidR="00AC09E1">
        <w:rPr>
          <w:rFonts w:ascii="Calibri" w:hAnsi="Calibri"/>
          <w:sz w:val="22"/>
          <w:szCs w:val="22"/>
        </w:rPr>
        <w:t>ób</w:t>
      </w:r>
      <w:r w:rsidRPr="00133BD7">
        <w:rPr>
          <w:rFonts w:ascii="Calibri" w:hAnsi="Calibri"/>
          <w:sz w:val="22"/>
          <w:szCs w:val="22"/>
        </w:rPr>
        <w:t xml:space="preserve"> </w:t>
      </w:r>
      <w:r w:rsidR="00AC09E1" w:rsidRPr="00133BD7">
        <w:rPr>
          <w:rFonts w:ascii="Calibri" w:hAnsi="Calibri"/>
          <w:sz w:val="22"/>
          <w:szCs w:val="22"/>
        </w:rPr>
        <w:t>opiekując</w:t>
      </w:r>
      <w:r w:rsidR="00AC09E1">
        <w:rPr>
          <w:rFonts w:ascii="Calibri" w:hAnsi="Calibri"/>
          <w:sz w:val="22"/>
          <w:szCs w:val="22"/>
        </w:rPr>
        <w:t>ych</w:t>
      </w:r>
      <w:r w:rsidR="00AC09E1" w:rsidRPr="00133BD7">
        <w:rPr>
          <w:rFonts w:ascii="Calibri" w:hAnsi="Calibri"/>
          <w:sz w:val="22"/>
          <w:szCs w:val="22"/>
        </w:rPr>
        <w:t xml:space="preserve"> </w:t>
      </w:r>
      <w:r w:rsidRPr="00133BD7">
        <w:rPr>
          <w:rFonts w:ascii="Calibri" w:hAnsi="Calibri"/>
          <w:sz w:val="22"/>
          <w:szCs w:val="22"/>
        </w:rPr>
        <w:t xml:space="preserve">się swoimi bliskimi. </w:t>
      </w:r>
      <w:r w:rsidR="006261E5" w:rsidRPr="00133BD7">
        <w:rPr>
          <w:rFonts w:ascii="Calibri" w:hAnsi="Calibri"/>
          <w:sz w:val="22"/>
          <w:szCs w:val="22"/>
        </w:rPr>
        <w:t>O</w:t>
      </w:r>
      <w:r w:rsidRPr="00133BD7">
        <w:rPr>
          <w:rFonts w:ascii="Calibri" w:hAnsi="Calibri"/>
          <w:sz w:val="22"/>
          <w:szCs w:val="22"/>
        </w:rPr>
        <w:t>dbędą się zajęcia z psychologiem, pracownikiem socjalnym</w:t>
      </w:r>
      <w:r w:rsidR="006261E5" w:rsidRPr="00133BD7">
        <w:rPr>
          <w:rFonts w:ascii="Calibri" w:hAnsi="Calibri"/>
          <w:sz w:val="22"/>
          <w:szCs w:val="22"/>
        </w:rPr>
        <w:t xml:space="preserve">, </w:t>
      </w:r>
      <w:r w:rsidRPr="00133BD7">
        <w:rPr>
          <w:rFonts w:ascii="Calibri" w:hAnsi="Calibri"/>
          <w:sz w:val="22"/>
          <w:szCs w:val="22"/>
        </w:rPr>
        <w:t>pielęgniarką i rehabilitantem.</w:t>
      </w:r>
      <w:r w:rsidR="006261E5" w:rsidRPr="00133BD7">
        <w:rPr>
          <w:rFonts w:ascii="Calibri" w:hAnsi="Calibri"/>
          <w:sz w:val="22"/>
          <w:szCs w:val="22"/>
        </w:rPr>
        <w:t xml:space="preserve"> </w:t>
      </w:r>
      <w:r w:rsidRPr="00133BD7">
        <w:rPr>
          <w:rFonts w:ascii="Calibri" w:hAnsi="Calibri"/>
          <w:sz w:val="22"/>
          <w:szCs w:val="22"/>
        </w:rPr>
        <w:t xml:space="preserve">Szczegółowe informacje i zapisy: </w:t>
      </w:r>
      <w:hyperlink r:id="rId8" w:history="1">
        <w:r w:rsidRPr="00133BD7">
          <w:rPr>
            <w:rStyle w:val="Hipercze"/>
            <w:rFonts w:ascii="Calibri" w:hAnsi="Calibri"/>
            <w:sz w:val="22"/>
            <w:szCs w:val="22"/>
          </w:rPr>
          <w:t>a.wlodkowska@hospicja.pl</w:t>
        </w:r>
      </w:hyperlink>
      <w:r w:rsidRPr="00133BD7">
        <w:rPr>
          <w:rFonts w:ascii="Calibri" w:hAnsi="Calibri"/>
          <w:sz w:val="22"/>
          <w:szCs w:val="22"/>
        </w:rPr>
        <w:t xml:space="preserve"> lub telefonicznie 668</w:t>
      </w:r>
      <w:r w:rsidR="00A02237">
        <w:rPr>
          <w:rFonts w:ascii="Calibri" w:hAnsi="Calibri"/>
          <w:sz w:val="22"/>
          <w:szCs w:val="22"/>
        </w:rPr>
        <w:t xml:space="preserve"> </w:t>
      </w:r>
      <w:r w:rsidRPr="00133BD7">
        <w:rPr>
          <w:rFonts w:ascii="Calibri" w:hAnsi="Calibri"/>
          <w:sz w:val="22"/>
          <w:szCs w:val="22"/>
        </w:rPr>
        <w:t>45</w:t>
      </w:r>
      <w:r w:rsidR="00A02237">
        <w:rPr>
          <w:rFonts w:ascii="Calibri" w:hAnsi="Calibri"/>
          <w:sz w:val="22"/>
          <w:szCs w:val="22"/>
        </w:rPr>
        <w:t xml:space="preserve"> </w:t>
      </w:r>
      <w:r w:rsidRPr="00133BD7">
        <w:rPr>
          <w:rFonts w:ascii="Calibri" w:hAnsi="Calibri"/>
          <w:sz w:val="22"/>
          <w:szCs w:val="22"/>
        </w:rPr>
        <w:t>743</w:t>
      </w:r>
      <w:r w:rsidR="006261E5" w:rsidRPr="00133BD7">
        <w:rPr>
          <w:rFonts w:ascii="Calibri" w:hAnsi="Calibri"/>
          <w:sz w:val="22"/>
          <w:szCs w:val="22"/>
        </w:rPr>
        <w:t>.</w:t>
      </w:r>
    </w:p>
    <w:p w:rsidR="006261E5" w:rsidRPr="006261E5" w:rsidRDefault="006261E5" w:rsidP="00A022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261E5" w:rsidRDefault="006261E5" w:rsidP="00A0223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33BD7">
        <w:rPr>
          <w:rFonts w:ascii="Calibri" w:hAnsi="Calibri"/>
          <w:sz w:val="22"/>
          <w:szCs w:val="22"/>
        </w:rPr>
        <w:t>Fundacja Hospicyjna</w:t>
      </w:r>
      <w:r w:rsidR="00181443" w:rsidRPr="00133BD7">
        <w:rPr>
          <w:rFonts w:ascii="Calibri" w:hAnsi="Calibri"/>
          <w:sz w:val="22"/>
          <w:szCs w:val="22"/>
        </w:rPr>
        <w:t xml:space="preserve"> prowadzi </w:t>
      </w:r>
      <w:r w:rsidR="009924AC" w:rsidRPr="00133BD7">
        <w:rPr>
          <w:rFonts w:ascii="Calibri" w:hAnsi="Calibri"/>
          <w:sz w:val="22"/>
          <w:szCs w:val="22"/>
        </w:rPr>
        <w:t xml:space="preserve">Hospicjum im. ks. E. Dutkiewicza. </w:t>
      </w:r>
      <w:r w:rsidR="00AC09E1">
        <w:rPr>
          <w:rFonts w:ascii="Calibri" w:hAnsi="Calibri"/>
          <w:sz w:val="22"/>
          <w:szCs w:val="22"/>
        </w:rPr>
        <w:t xml:space="preserve">Opieka </w:t>
      </w:r>
      <w:r w:rsidR="005B4884">
        <w:rPr>
          <w:rFonts w:ascii="Calibri" w:hAnsi="Calibri"/>
          <w:sz w:val="22"/>
          <w:szCs w:val="22"/>
        </w:rPr>
        <w:t xml:space="preserve">jest </w:t>
      </w:r>
      <w:r w:rsidR="00AC09E1">
        <w:rPr>
          <w:rFonts w:ascii="Calibri" w:hAnsi="Calibri"/>
          <w:sz w:val="22"/>
          <w:szCs w:val="22"/>
        </w:rPr>
        <w:t xml:space="preserve">świadczona nie tylko w Dom Hospicyjnym przy ul. Kopernika 6, ale </w:t>
      </w:r>
      <w:r w:rsidR="00CF6372">
        <w:rPr>
          <w:rFonts w:ascii="Calibri" w:hAnsi="Calibri"/>
          <w:sz w:val="22"/>
          <w:szCs w:val="22"/>
        </w:rPr>
        <w:t xml:space="preserve">też w </w:t>
      </w:r>
      <w:r w:rsidR="00AC09E1">
        <w:rPr>
          <w:rFonts w:ascii="Calibri" w:hAnsi="Calibri"/>
          <w:sz w:val="22"/>
          <w:szCs w:val="22"/>
        </w:rPr>
        <w:t>domach chorych</w:t>
      </w:r>
      <w:r w:rsidR="00445286">
        <w:rPr>
          <w:rFonts w:ascii="Calibri" w:hAnsi="Calibri"/>
          <w:sz w:val="22"/>
          <w:szCs w:val="22"/>
        </w:rPr>
        <w:t xml:space="preserve"> – dorosłych i dzieci</w:t>
      </w:r>
      <w:r w:rsidR="00AC09E1">
        <w:rPr>
          <w:rFonts w:ascii="Calibri" w:hAnsi="Calibri"/>
          <w:sz w:val="22"/>
          <w:szCs w:val="22"/>
        </w:rPr>
        <w:t>. P</w:t>
      </w:r>
      <w:r w:rsidR="009924AC" w:rsidRPr="00133BD7">
        <w:rPr>
          <w:rFonts w:ascii="Calibri" w:hAnsi="Calibri"/>
          <w:sz w:val="22"/>
          <w:szCs w:val="22"/>
        </w:rPr>
        <w:t xml:space="preserve">omysłodawcą </w:t>
      </w:r>
      <w:r w:rsidR="00452CB1">
        <w:rPr>
          <w:rFonts w:ascii="Calibri" w:hAnsi="Calibri"/>
          <w:sz w:val="22"/>
          <w:szCs w:val="22"/>
        </w:rPr>
        <w:t xml:space="preserve">pionierskiego </w:t>
      </w:r>
      <w:r w:rsidR="00445286">
        <w:rPr>
          <w:rFonts w:ascii="Calibri" w:hAnsi="Calibri"/>
          <w:sz w:val="22"/>
          <w:szCs w:val="22"/>
        </w:rPr>
        <w:t xml:space="preserve">35 lat temu </w:t>
      </w:r>
      <w:r w:rsidR="00452CB1">
        <w:rPr>
          <w:rFonts w:ascii="Calibri" w:hAnsi="Calibri"/>
          <w:sz w:val="22"/>
          <w:szCs w:val="22"/>
        </w:rPr>
        <w:t xml:space="preserve">w Polsce </w:t>
      </w:r>
      <w:r w:rsidR="00AC09E1" w:rsidRPr="00133BD7">
        <w:rPr>
          <w:rFonts w:ascii="Calibri" w:hAnsi="Calibri"/>
          <w:sz w:val="22"/>
          <w:szCs w:val="22"/>
        </w:rPr>
        <w:t>model</w:t>
      </w:r>
      <w:r w:rsidR="00AC09E1">
        <w:rPr>
          <w:rFonts w:ascii="Calibri" w:hAnsi="Calibri"/>
          <w:sz w:val="22"/>
          <w:szCs w:val="22"/>
        </w:rPr>
        <w:t>u</w:t>
      </w:r>
      <w:r w:rsidR="00AC09E1" w:rsidRPr="00133BD7">
        <w:rPr>
          <w:rFonts w:ascii="Calibri" w:hAnsi="Calibri"/>
          <w:sz w:val="22"/>
          <w:szCs w:val="22"/>
        </w:rPr>
        <w:t xml:space="preserve"> domowej opieki </w:t>
      </w:r>
      <w:r w:rsidR="00452CB1">
        <w:rPr>
          <w:rFonts w:ascii="Calibri" w:hAnsi="Calibri"/>
          <w:sz w:val="22"/>
          <w:szCs w:val="22"/>
        </w:rPr>
        <w:t>hospicyjnej był ks. E. Dutkiewicz.</w:t>
      </w:r>
      <w:r w:rsidR="00E30EAA" w:rsidRPr="00133BD7">
        <w:rPr>
          <w:rFonts w:ascii="Calibri" w:hAnsi="Calibri"/>
          <w:sz w:val="22"/>
          <w:szCs w:val="22"/>
        </w:rPr>
        <w:t xml:space="preserve"> </w:t>
      </w:r>
      <w:r w:rsidR="00452CB1">
        <w:rPr>
          <w:rFonts w:ascii="Calibri" w:hAnsi="Calibri"/>
          <w:sz w:val="22"/>
          <w:szCs w:val="22"/>
        </w:rPr>
        <w:t>Z</w:t>
      </w:r>
      <w:r w:rsidR="00E30EAA" w:rsidRPr="00133BD7">
        <w:rPr>
          <w:rFonts w:ascii="Calibri" w:hAnsi="Calibri"/>
          <w:sz w:val="22"/>
          <w:szCs w:val="22"/>
        </w:rPr>
        <w:t>espół hospicyjny dojeżdża do swoich pacjentów na regularne wizyty</w:t>
      </w:r>
      <w:r w:rsidR="00CF6372">
        <w:rPr>
          <w:rFonts w:ascii="Calibri" w:hAnsi="Calibri"/>
          <w:sz w:val="22"/>
          <w:szCs w:val="22"/>
        </w:rPr>
        <w:t xml:space="preserve">: w samym tylko 2017 r. </w:t>
      </w:r>
      <w:r w:rsidR="00E30EAA" w:rsidRPr="00133BD7">
        <w:rPr>
          <w:rFonts w:ascii="Calibri" w:hAnsi="Calibri"/>
          <w:sz w:val="22"/>
          <w:szCs w:val="22"/>
        </w:rPr>
        <w:t>pokonał trasę ponad 80 tys. km</w:t>
      </w:r>
      <w:r w:rsidR="00C90EC7" w:rsidRPr="00133BD7">
        <w:rPr>
          <w:rFonts w:ascii="Calibri" w:hAnsi="Calibri"/>
          <w:sz w:val="22"/>
          <w:szCs w:val="22"/>
        </w:rPr>
        <w:t xml:space="preserve"> (to tak, jakby </w:t>
      </w:r>
      <w:r w:rsidRPr="00133BD7">
        <w:rPr>
          <w:rFonts w:ascii="Calibri" w:hAnsi="Calibri"/>
          <w:sz w:val="22"/>
          <w:szCs w:val="22"/>
        </w:rPr>
        <w:t xml:space="preserve">w ciągu roku </w:t>
      </w:r>
      <w:r w:rsidR="00C90EC7" w:rsidRPr="00133BD7">
        <w:rPr>
          <w:rFonts w:ascii="Calibri" w:hAnsi="Calibri"/>
          <w:sz w:val="22"/>
          <w:szCs w:val="22"/>
        </w:rPr>
        <w:t>dwa razy okrążyć Ziemię!).</w:t>
      </w:r>
      <w:r w:rsidRPr="00133BD7">
        <w:rPr>
          <w:rFonts w:ascii="Calibri" w:hAnsi="Calibri"/>
          <w:sz w:val="22"/>
          <w:szCs w:val="22"/>
        </w:rPr>
        <w:t xml:space="preserve"> </w:t>
      </w:r>
      <w:r w:rsidRPr="006261E5">
        <w:rPr>
          <w:rFonts w:ascii="Calibri" w:hAnsi="Calibri"/>
          <w:sz w:val="22"/>
          <w:szCs w:val="22"/>
        </w:rPr>
        <w:t xml:space="preserve">Organizacja ma wiele powodów, by pomagać. W działania na rzecz swoich podopiecznych zaangażowana jest w 100 procentach. </w:t>
      </w:r>
      <w:r>
        <w:rPr>
          <w:rFonts w:ascii="Calibri" w:hAnsi="Calibri"/>
          <w:sz w:val="22"/>
          <w:szCs w:val="22"/>
        </w:rPr>
        <w:t>H</w:t>
      </w:r>
      <w:r w:rsidRPr="006261E5">
        <w:rPr>
          <w:rFonts w:ascii="Calibri" w:hAnsi="Calibri"/>
          <w:sz w:val="22"/>
          <w:szCs w:val="22"/>
        </w:rPr>
        <w:t>asłem #</w:t>
      </w:r>
      <w:proofErr w:type="spellStart"/>
      <w:r w:rsidRPr="006261E5">
        <w:rPr>
          <w:rFonts w:ascii="Calibri" w:hAnsi="Calibri"/>
          <w:sz w:val="22"/>
          <w:szCs w:val="22"/>
        </w:rPr>
        <w:t>ZnajdźSwójPowód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6261E5">
        <w:rPr>
          <w:rFonts w:ascii="Calibri" w:hAnsi="Calibri"/>
          <w:sz w:val="22"/>
          <w:szCs w:val="22"/>
        </w:rPr>
        <w:t>zachęca do zapoznania się z jej</w:t>
      </w:r>
      <w:r>
        <w:rPr>
          <w:rFonts w:ascii="Calibri" w:hAnsi="Calibri"/>
          <w:sz w:val="22"/>
          <w:szCs w:val="22"/>
        </w:rPr>
        <w:t xml:space="preserve"> działaniami i przekazania 1% podatku na ich kontynuację. Więcej informacji: </w:t>
      </w:r>
      <w:hyperlink r:id="rId9" w:history="1">
        <w:r w:rsidRPr="00680609">
          <w:rPr>
            <w:rStyle w:val="Hipercze"/>
            <w:rFonts w:ascii="Calibri" w:hAnsi="Calibri"/>
            <w:sz w:val="22"/>
            <w:szCs w:val="22"/>
          </w:rPr>
          <w:t>www.fundacjahospicyjna.pl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6261E5" w:rsidRDefault="006261E5" w:rsidP="00A022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90EC7" w:rsidRPr="00133BD7" w:rsidRDefault="006261E5" w:rsidP="00A0223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Kontakt: Anna Laska 668 895</w:t>
      </w:r>
      <w:r w:rsidR="00CF6372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072</w:t>
      </w:r>
      <w:r w:rsidR="00CF637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680609">
          <w:rPr>
            <w:rStyle w:val="Hipercze"/>
            <w:rFonts w:ascii="Calibri" w:hAnsi="Calibri"/>
            <w:sz w:val="22"/>
            <w:szCs w:val="22"/>
          </w:rPr>
          <w:t>a.laska@hospicja.pl</w:t>
        </w:r>
      </w:hyperlink>
      <w:r w:rsidR="0075354B">
        <w:rPr>
          <w:rFonts w:ascii="Calibri" w:hAnsi="Calibri"/>
          <w:sz w:val="22"/>
          <w:szCs w:val="22"/>
        </w:rPr>
        <w:t xml:space="preserve"> </w:t>
      </w:r>
    </w:p>
    <w:p w:rsidR="006261E5" w:rsidRPr="00133BD7" w:rsidRDefault="006261E5" w:rsidP="00A0223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6261E5" w:rsidRPr="00133BD7" w:rsidSect="00786F99">
      <w:headerReference w:type="default" r:id="rId11"/>
      <w:footerReference w:type="default" r:id="rId12"/>
      <w:pgSz w:w="11906" w:h="16838" w:code="9"/>
      <w:pgMar w:top="1418" w:right="1418" w:bottom="71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E6" w:rsidRDefault="006148E6">
      <w:r>
        <w:separator/>
      </w:r>
    </w:p>
  </w:endnote>
  <w:endnote w:type="continuationSeparator" w:id="0">
    <w:p w:rsidR="006148E6" w:rsidRDefault="0061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74" w:rsidRDefault="00786F99" w:rsidP="00786F99">
    <w:pPr>
      <w:pStyle w:val="Stopka"/>
      <w:tabs>
        <w:tab w:val="left" w:pos="2745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:rsidR="007A2974" w:rsidRPr="00951B6C" w:rsidRDefault="00535D2D" w:rsidP="00786F99">
    <w:pPr>
      <w:pStyle w:val="Stopka"/>
      <w:rPr>
        <w:rFonts w:ascii="Verdana" w:hAnsi="Verdana"/>
        <w:sz w:val="18"/>
        <w:szCs w:val="18"/>
      </w:rPr>
    </w:pPr>
    <w:r>
      <w:rPr>
        <w:noProof/>
        <w:szCs w:val="16"/>
      </w:rPr>
      <w:drawing>
        <wp:inline distT="0" distB="0" distL="0" distR="0">
          <wp:extent cx="6393180" cy="753745"/>
          <wp:effectExtent l="19050" t="0" r="7620" b="0"/>
          <wp:docPr id="2" name="Obraz 2" descr="listownik_stopka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_stopka_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974" w:rsidRPr="00781B17" w:rsidRDefault="007A2974" w:rsidP="00951B6C">
    <w:pPr>
      <w:pStyle w:val="Stopka"/>
      <w:jc w:val="center"/>
      <w:rPr>
        <w:rFonts w:ascii="Verdana" w:hAnsi="Verdan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E6" w:rsidRDefault="006148E6">
      <w:r>
        <w:separator/>
      </w:r>
    </w:p>
  </w:footnote>
  <w:footnote w:type="continuationSeparator" w:id="0">
    <w:p w:rsidR="006148E6" w:rsidRDefault="0061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99" w:rsidRPr="002220F2" w:rsidRDefault="00535D2D" w:rsidP="00786F99">
    <w:pPr>
      <w:pStyle w:val="Nagwek"/>
      <w:tabs>
        <w:tab w:val="clear" w:pos="4536"/>
        <w:tab w:val="clear" w:pos="9072"/>
        <w:tab w:val="left" w:pos="3420"/>
      </w:tabs>
      <w:rPr>
        <w:rFonts w:ascii="Verdana" w:hAnsi="Verdana" w:cs="Lucida Sans Unicode"/>
        <w:color w:val="808080"/>
        <w:sz w:val="26"/>
        <w:szCs w:val="26"/>
      </w:rPr>
    </w:pPr>
    <w:r>
      <w:rPr>
        <w:noProof/>
      </w:rPr>
      <w:drawing>
        <wp:inline distT="0" distB="0" distL="0" distR="0">
          <wp:extent cx="2004060" cy="723900"/>
          <wp:effectExtent l="19050" t="0" r="0" b="0"/>
          <wp:docPr id="1" name="Obraz 3" descr="F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2974">
      <w:rPr>
        <w:rFonts w:ascii="Verdana" w:hAnsi="Verdana"/>
        <w:color w:val="FF6600"/>
        <w:sz w:val="32"/>
        <w:szCs w:val="32"/>
      </w:rPr>
      <w:tab/>
    </w:r>
    <w:r w:rsidR="007A2974">
      <w:rPr>
        <w:rFonts w:ascii="Verdana" w:hAnsi="Verdana"/>
        <w:color w:val="FF6600"/>
        <w:sz w:val="32"/>
        <w:szCs w:val="32"/>
      </w:rPr>
      <w:tab/>
    </w:r>
    <w:r w:rsidR="007A2974">
      <w:rPr>
        <w:rFonts w:ascii="Verdana" w:hAnsi="Verdana"/>
        <w:color w:val="FF6600"/>
        <w:sz w:val="32"/>
        <w:szCs w:val="32"/>
      </w:rPr>
      <w:tab/>
    </w:r>
  </w:p>
  <w:p w:rsidR="007A2974" w:rsidRPr="002220F2" w:rsidRDefault="007A2974" w:rsidP="002220F2">
    <w:pPr>
      <w:pStyle w:val="Nagwek"/>
      <w:tabs>
        <w:tab w:val="clear" w:pos="4536"/>
        <w:tab w:val="clear" w:pos="9072"/>
        <w:tab w:val="left" w:pos="3420"/>
      </w:tabs>
      <w:rPr>
        <w:rFonts w:ascii="Verdana" w:hAnsi="Verdana" w:cs="Lucida Sans Unicode"/>
        <w:color w:val="80808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E7A"/>
    <w:multiLevelType w:val="hybridMultilevel"/>
    <w:tmpl w:val="C55CD11A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44E37261"/>
    <w:multiLevelType w:val="hybridMultilevel"/>
    <w:tmpl w:val="6CBA9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7778E"/>
    <w:multiLevelType w:val="hybridMultilevel"/>
    <w:tmpl w:val="FB34BBAC"/>
    <w:lvl w:ilvl="0" w:tplc="0415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575A906E">
      <w:start w:val="2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76201"/>
    <w:multiLevelType w:val="hybridMultilevel"/>
    <w:tmpl w:val="EC506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B3366"/>
    <w:multiLevelType w:val="hybridMultilevel"/>
    <w:tmpl w:val="F8707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EF"/>
    <w:rsid w:val="00011E81"/>
    <w:rsid w:val="00045C4C"/>
    <w:rsid w:val="00051229"/>
    <w:rsid w:val="0007584B"/>
    <w:rsid w:val="0008364D"/>
    <w:rsid w:val="0008595C"/>
    <w:rsid w:val="000B1018"/>
    <w:rsid w:val="000B3250"/>
    <w:rsid w:val="000C1677"/>
    <w:rsid w:val="0010207A"/>
    <w:rsid w:val="00124570"/>
    <w:rsid w:val="00132CAA"/>
    <w:rsid w:val="001338DD"/>
    <w:rsid w:val="00133BD7"/>
    <w:rsid w:val="00151FE6"/>
    <w:rsid w:val="00181443"/>
    <w:rsid w:val="0019394B"/>
    <w:rsid w:val="00195FFB"/>
    <w:rsid w:val="001B0C8B"/>
    <w:rsid w:val="001B43EB"/>
    <w:rsid w:val="001D2C14"/>
    <w:rsid w:val="001D7839"/>
    <w:rsid w:val="001F01EA"/>
    <w:rsid w:val="001F48EF"/>
    <w:rsid w:val="001F5173"/>
    <w:rsid w:val="00204A3F"/>
    <w:rsid w:val="00206C47"/>
    <w:rsid w:val="00211163"/>
    <w:rsid w:val="002220F2"/>
    <w:rsid w:val="0022411A"/>
    <w:rsid w:val="00255D51"/>
    <w:rsid w:val="00257DA5"/>
    <w:rsid w:val="002610A7"/>
    <w:rsid w:val="002B6FFD"/>
    <w:rsid w:val="002D0242"/>
    <w:rsid w:val="002D5E89"/>
    <w:rsid w:val="002D66C9"/>
    <w:rsid w:val="002E0FE4"/>
    <w:rsid w:val="002F6217"/>
    <w:rsid w:val="003215EC"/>
    <w:rsid w:val="00322339"/>
    <w:rsid w:val="0032714B"/>
    <w:rsid w:val="00346D87"/>
    <w:rsid w:val="00352418"/>
    <w:rsid w:val="003864FF"/>
    <w:rsid w:val="003E5293"/>
    <w:rsid w:val="0040322D"/>
    <w:rsid w:val="00440B33"/>
    <w:rsid w:val="00445286"/>
    <w:rsid w:val="00450262"/>
    <w:rsid w:val="00452CB1"/>
    <w:rsid w:val="00465E69"/>
    <w:rsid w:val="0047432A"/>
    <w:rsid w:val="00480C8B"/>
    <w:rsid w:val="00485A09"/>
    <w:rsid w:val="004D3413"/>
    <w:rsid w:val="004E567E"/>
    <w:rsid w:val="004F0353"/>
    <w:rsid w:val="004F342C"/>
    <w:rsid w:val="0050155A"/>
    <w:rsid w:val="00535D2D"/>
    <w:rsid w:val="00536143"/>
    <w:rsid w:val="005579DD"/>
    <w:rsid w:val="005646CC"/>
    <w:rsid w:val="00570D12"/>
    <w:rsid w:val="00583FA9"/>
    <w:rsid w:val="00584310"/>
    <w:rsid w:val="00584421"/>
    <w:rsid w:val="00591D3A"/>
    <w:rsid w:val="005976F3"/>
    <w:rsid w:val="005A315A"/>
    <w:rsid w:val="005B1011"/>
    <w:rsid w:val="005B4884"/>
    <w:rsid w:val="005B7D48"/>
    <w:rsid w:val="006078B2"/>
    <w:rsid w:val="00610293"/>
    <w:rsid w:val="006148E6"/>
    <w:rsid w:val="00622A17"/>
    <w:rsid w:val="006261E5"/>
    <w:rsid w:val="00626FCB"/>
    <w:rsid w:val="0064143E"/>
    <w:rsid w:val="0066253D"/>
    <w:rsid w:val="00673F02"/>
    <w:rsid w:val="006B75EE"/>
    <w:rsid w:val="006E7138"/>
    <w:rsid w:val="006F2167"/>
    <w:rsid w:val="006F7FAB"/>
    <w:rsid w:val="00711589"/>
    <w:rsid w:val="0072131E"/>
    <w:rsid w:val="0075354B"/>
    <w:rsid w:val="00760B46"/>
    <w:rsid w:val="00780266"/>
    <w:rsid w:val="00781B17"/>
    <w:rsid w:val="00784131"/>
    <w:rsid w:val="00786F99"/>
    <w:rsid w:val="007A2974"/>
    <w:rsid w:val="007B2DE1"/>
    <w:rsid w:val="007B5155"/>
    <w:rsid w:val="007B5F08"/>
    <w:rsid w:val="007B755E"/>
    <w:rsid w:val="007C4D97"/>
    <w:rsid w:val="007F28FD"/>
    <w:rsid w:val="007F2B25"/>
    <w:rsid w:val="007F3CA1"/>
    <w:rsid w:val="00813297"/>
    <w:rsid w:val="00850DEB"/>
    <w:rsid w:val="008611A0"/>
    <w:rsid w:val="008803C3"/>
    <w:rsid w:val="00881DEF"/>
    <w:rsid w:val="008949A7"/>
    <w:rsid w:val="008A646C"/>
    <w:rsid w:val="008A6CC3"/>
    <w:rsid w:val="008B06AC"/>
    <w:rsid w:val="008C6AAE"/>
    <w:rsid w:val="00903933"/>
    <w:rsid w:val="00951B6C"/>
    <w:rsid w:val="00964AD7"/>
    <w:rsid w:val="009702AE"/>
    <w:rsid w:val="009814E9"/>
    <w:rsid w:val="0099034E"/>
    <w:rsid w:val="009924AC"/>
    <w:rsid w:val="009959F6"/>
    <w:rsid w:val="009A4CA1"/>
    <w:rsid w:val="009F344A"/>
    <w:rsid w:val="009F677F"/>
    <w:rsid w:val="009F7424"/>
    <w:rsid w:val="00A01A81"/>
    <w:rsid w:val="00A02237"/>
    <w:rsid w:val="00A07222"/>
    <w:rsid w:val="00A11CAB"/>
    <w:rsid w:val="00A124DC"/>
    <w:rsid w:val="00A2224B"/>
    <w:rsid w:val="00A4130E"/>
    <w:rsid w:val="00A46F53"/>
    <w:rsid w:val="00A543E8"/>
    <w:rsid w:val="00A806C0"/>
    <w:rsid w:val="00A86393"/>
    <w:rsid w:val="00A93352"/>
    <w:rsid w:val="00AC09E1"/>
    <w:rsid w:val="00AF633F"/>
    <w:rsid w:val="00AF7A17"/>
    <w:rsid w:val="00B35F3F"/>
    <w:rsid w:val="00B40D94"/>
    <w:rsid w:val="00B5329C"/>
    <w:rsid w:val="00B5635B"/>
    <w:rsid w:val="00B856CF"/>
    <w:rsid w:val="00B86D77"/>
    <w:rsid w:val="00B937B2"/>
    <w:rsid w:val="00B97474"/>
    <w:rsid w:val="00BB3183"/>
    <w:rsid w:val="00BB5C6C"/>
    <w:rsid w:val="00BB7C4F"/>
    <w:rsid w:val="00BC0597"/>
    <w:rsid w:val="00BD0571"/>
    <w:rsid w:val="00BE5B52"/>
    <w:rsid w:val="00BF7921"/>
    <w:rsid w:val="00C15DA9"/>
    <w:rsid w:val="00C60047"/>
    <w:rsid w:val="00C72033"/>
    <w:rsid w:val="00C8046D"/>
    <w:rsid w:val="00C866B1"/>
    <w:rsid w:val="00C90EC7"/>
    <w:rsid w:val="00C92348"/>
    <w:rsid w:val="00C96C9B"/>
    <w:rsid w:val="00CC0201"/>
    <w:rsid w:val="00CC7AE3"/>
    <w:rsid w:val="00CD075C"/>
    <w:rsid w:val="00CE5794"/>
    <w:rsid w:val="00CF6372"/>
    <w:rsid w:val="00D059F2"/>
    <w:rsid w:val="00D20100"/>
    <w:rsid w:val="00D23C85"/>
    <w:rsid w:val="00D37539"/>
    <w:rsid w:val="00D575D4"/>
    <w:rsid w:val="00D936FF"/>
    <w:rsid w:val="00DA5A17"/>
    <w:rsid w:val="00DC6CFF"/>
    <w:rsid w:val="00DF46EF"/>
    <w:rsid w:val="00DF5637"/>
    <w:rsid w:val="00DF61F9"/>
    <w:rsid w:val="00E20F8E"/>
    <w:rsid w:val="00E2207F"/>
    <w:rsid w:val="00E2575B"/>
    <w:rsid w:val="00E30C06"/>
    <w:rsid w:val="00E30EAA"/>
    <w:rsid w:val="00E37E3F"/>
    <w:rsid w:val="00E56410"/>
    <w:rsid w:val="00EB0D06"/>
    <w:rsid w:val="00EB4E53"/>
    <w:rsid w:val="00EB6041"/>
    <w:rsid w:val="00ED1B36"/>
    <w:rsid w:val="00ED3DDA"/>
    <w:rsid w:val="00EF50C7"/>
    <w:rsid w:val="00F0390F"/>
    <w:rsid w:val="00F1575D"/>
    <w:rsid w:val="00F17B30"/>
    <w:rsid w:val="00F233F4"/>
    <w:rsid w:val="00F407F4"/>
    <w:rsid w:val="00F436FB"/>
    <w:rsid w:val="00F50CFF"/>
    <w:rsid w:val="00F54592"/>
    <w:rsid w:val="00F635EC"/>
    <w:rsid w:val="00FB2422"/>
    <w:rsid w:val="00FD28A8"/>
    <w:rsid w:val="00FD44AA"/>
    <w:rsid w:val="00FD6535"/>
    <w:rsid w:val="00FF023D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DC"/>
    <w:rPr>
      <w:sz w:val="24"/>
      <w:szCs w:val="24"/>
    </w:rPr>
  </w:style>
  <w:style w:type="paragraph" w:styleId="Nagwek3">
    <w:name w:val="heading 3"/>
    <w:basedOn w:val="Normalny"/>
    <w:qFormat/>
    <w:rsid w:val="00A124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48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48EF"/>
    <w:pPr>
      <w:tabs>
        <w:tab w:val="center" w:pos="4536"/>
        <w:tab w:val="right" w:pos="9072"/>
      </w:tabs>
    </w:pPr>
  </w:style>
  <w:style w:type="character" w:styleId="Hipercze">
    <w:name w:val="Hyperlink"/>
    <w:rsid w:val="001F48EF"/>
    <w:rPr>
      <w:color w:val="0000FF"/>
      <w:u w:val="single"/>
    </w:rPr>
  </w:style>
  <w:style w:type="character" w:customStyle="1" w:styleId="NagwekZnak">
    <w:name w:val="Nagłówek Znak"/>
    <w:link w:val="Nagwek"/>
    <w:locked/>
    <w:rsid w:val="001B43EB"/>
    <w:rPr>
      <w:sz w:val="24"/>
      <w:szCs w:val="24"/>
      <w:lang w:val="pl-PL" w:eastAsia="pl-PL" w:bidi="ar-SA"/>
    </w:rPr>
  </w:style>
  <w:style w:type="character" w:customStyle="1" w:styleId="HeaderChar">
    <w:name w:val="Header Char"/>
    <w:locked/>
    <w:rsid w:val="00A124DC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A124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124DC"/>
  </w:style>
  <w:style w:type="character" w:customStyle="1" w:styleId="gr">
    <w:name w:val="gr"/>
    <w:basedOn w:val="Domylnaczcionkaakapitu"/>
    <w:rsid w:val="00A124DC"/>
  </w:style>
  <w:style w:type="character" w:styleId="Pogrubienie">
    <w:name w:val="Strong"/>
    <w:qFormat/>
    <w:rsid w:val="00F635EC"/>
    <w:rPr>
      <w:b/>
      <w:bCs/>
    </w:rPr>
  </w:style>
  <w:style w:type="paragraph" w:styleId="Tekstpodstawowy2">
    <w:name w:val="Body Text 2"/>
    <w:basedOn w:val="Normalny"/>
    <w:rsid w:val="00F635E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Uwydatnienie">
    <w:name w:val="Emphasis"/>
    <w:uiPriority w:val="20"/>
    <w:qFormat/>
    <w:rsid w:val="00F635EC"/>
    <w:rPr>
      <w:i/>
      <w:iCs/>
    </w:rPr>
  </w:style>
  <w:style w:type="character" w:customStyle="1" w:styleId="rvts7">
    <w:name w:val="rvts7"/>
    <w:rsid w:val="009A4CA1"/>
    <w:rPr>
      <w:color w:val="000000"/>
    </w:rPr>
  </w:style>
  <w:style w:type="character" w:customStyle="1" w:styleId="rvts8">
    <w:name w:val="rvts8"/>
    <w:rsid w:val="009A4CA1"/>
    <w:rPr>
      <w:color w:val="000000"/>
      <w:sz w:val="18"/>
      <w:szCs w:val="18"/>
    </w:rPr>
  </w:style>
  <w:style w:type="character" w:customStyle="1" w:styleId="rvts9">
    <w:name w:val="rvts9"/>
    <w:rsid w:val="009A4CA1"/>
    <w:rPr>
      <w:b/>
      <w:bCs/>
    </w:rPr>
  </w:style>
  <w:style w:type="character" w:customStyle="1" w:styleId="rvts10">
    <w:name w:val="rvts10"/>
    <w:rsid w:val="009A4CA1"/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BF7921"/>
    <w:pPr>
      <w:spacing w:after="120"/>
    </w:pPr>
  </w:style>
  <w:style w:type="character" w:customStyle="1" w:styleId="TekstpodstawowyZnak">
    <w:name w:val="Tekst podstawowy Znak"/>
    <w:link w:val="Tekstpodstawowy"/>
    <w:rsid w:val="00BF7921"/>
    <w:rPr>
      <w:sz w:val="24"/>
      <w:szCs w:val="24"/>
    </w:rPr>
  </w:style>
  <w:style w:type="character" w:customStyle="1" w:styleId="ZnakZnak">
    <w:name w:val="Znak Znak"/>
    <w:locked/>
    <w:rsid w:val="007C4D97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DC6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B1018"/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B1018"/>
    <w:rPr>
      <w:rFonts w:ascii="Consolas" w:eastAsia="Calibri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rsid w:val="00753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DC"/>
    <w:rPr>
      <w:sz w:val="24"/>
      <w:szCs w:val="24"/>
    </w:rPr>
  </w:style>
  <w:style w:type="paragraph" w:styleId="Nagwek3">
    <w:name w:val="heading 3"/>
    <w:basedOn w:val="Normalny"/>
    <w:qFormat/>
    <w:rsid w:val="00A124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48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48EF"/>
    <w:pPr>
      <w:tabs>
        <w:tab w:val="center" w:pos="4536"/>
        <w:tab w:val="right" w:pos="9072"/>
      </w:tabs>
    </w:pPr>
  </w:style>
  <w:style w:type="character" w:styleId="Hipercze">
    <w:name w:val="Hyperlink"/>
    <w:rsid w:val="001F48EF"/>
    <w:rPr>
      <w:color w:val="0000FF"/>
      <w:u w:val="single"/>
    </w:rPr>
  </w:style>
  <w:style w:type="character" w:customStyle="1" w:styleId="NagwekZnak">
    <w:name w:val="Nagłówek Znak"/>
    <w:link w:val="Nagwek"/>
    <w:locked/>
    <w:rsid w:val="001B43EB"/>
    <w:rPr>
      <w:sz w:val="24"/>
      <w:szCs w:val="24"/>
      <w:lang w:val="pl-PL" w:eastAsia="pl-PL" w:bidi="ar-SA"/>
    </w:rPr>
  </w:style>
  <w:style w:type="character" w:customStyle="1" w:styleId="HeaderChar">
    <w:name w:val="Header Char"/>
    <w:locked/>
    <w:rsid w:val="00A124DC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A124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124DC"/>
  </w:style>
  <w:style w:type="character" w:customStyle="1" w:styleId="gr">
    <w:name w:val="gr"/>
    <w:basedOn w:val="Domylnaczcionkaakapitu"/>
    <w:rsid w:val="00A124DC"/>
  </w:style>
  <w:style w:type="character" w:styleId="Pogrubienie">
    <w:name w:val="Strong"/>
    <w:qFormat/>
    <w:rsid w:val="00F635EC"/>
    <w:rPr>
      <w:b/>
      <w:bCs/>
    </w:rPr>
  </w:style>
  <w:style w:type="paragraph" w:styleId="Tekstpodstawowy2">
    <w:name w:val="Body Text 2"/>
    <w:basedOn w:val="Normalny"/>
    <w:rsid w:val="00F635E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Uwydatnienie">
    <w:name w:val="Emphasis"/>
    <w:uiPriority w:val="20"/>
    <w:qFormat/>
    <w:rsid w:val="00F635EC"/>
    <w:rPr>
      <w:i/>
      <w:iCs/>
    </w:rPr>
  </w:style>
  <w:style w:type="character" w:customStyle="1" w:styleId="rvts7">
    <w:name w:val="rvts7"/>
    <w:rsid w:val="009A4CA1"/>
    <w:rPr>
      <w:color w:val="000000"/>
    </w:rPr>
  </w:style>
  <w:style w:type="character" w:customStyle="1" w:styleId="rvts8">
    <w:name w:val="rvts8"/>
    <w:rsid w:val="009A4CA1"/>
    <w:rPr>
      <w:color w:val="000000"/>
      <w:sz w:val="18"/>
      <w:szCs w:val="18"/>
    </w:rPr>
  </w:style>
  <w:style w:type="character" w:customStyle="1" w:styleId="rvts9">
    <w:name w:val="rvts9"/>
    <w:rsid w:val="009A4CA1"/>
    <w:rPr>
      <w:b/>
      <w:bCs/>
    </w:rPr>
  </w:style>
  <w:style w:type="character" w:customStyle="1" w:styleId="rvts10">
    <w:name w:val="rvts10"/>
    <w:rsid w:val="009A4CA1"/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BF7921"/>
    <w:pPr>
      <w:spacing w:after="120"/>
    </w:pPr>
  </w:style>
  <w:style w:type="character" w:customStyle="1" w:styleId="TekstpodstawowyZnak">
    <w:name w:val="Tekst podstawowy Znak"/>
    <w:link w:val="Tekstpodstawowy"/>
    <w:rsid w:val="00BF7921"/>
    <w:rPr>
      <w:sz w:val="24"/>
      <w:szCs w:val="24"/>
    </w:rPr>
  </w:style>
  <w:style w:type="character" w:customStyle="1" w:styleId="ZnakZnak">
    <w:name w:val="Znak Znak"/>
    <w:locked/>
    <w:rsid w:val="007C4D97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DC6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B1018"/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B1018"/>
    <w:rPr>
      <w:rFonts w:ascii="Consolas" w:eastAsia="Calibri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rsid w:val="00753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lodkowska@hospicj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.laska@hospicj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hospicyjn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GN</Company>
  <LinksUpToDate>false</LinksUpToDate>
  <CharactersWithSpaces>3195</CharactersWithSpaces>
  <SharedDoc>false</SharedDoc>
  <HLinks>
    <vt:vector size="18" baseType="variant">
      <vt:variant>
        <vt:i4>2555971</vt:i4>
      </vt:variant>
      <vt:variant>
        <vt:i4>6</vt:i4>
      </vt:variant>
      <vt:variant>
        <vt:i4>0</vt:i4>
      </vt:variant>
      <vt:variant>
        <vt:i4>5</vt:i4>
      </vt:variant>
      <vt:variant>
        <vt:lpwstr>mailto:a.laska@hospicja.pl</vt:lpwstr>
      </vt:variant>
      <vt:variant>
        <vt:lpwstr/>
      </vt:variant>
      <vt:variant>
        <vt:i4>983108</vt:i4>
      </vt:variant>
      <vt:variant>
        <vt:i4>3</vt:i4>
      </vt:variant>
      <vt:variant>
        <vt:i4>0</vt:i4>
      </vt:variant>
      <vt:variant>
        <vt:i4>5</vt:i4>
      </vt:variant>
      <vt:variant>
        <vt:lpwstr>http://www.fundacjahospicyjna.pl/</vt:lpwstr>
      </vt:variant>
      <vt:variant>
        <vt:lpwstr/>
      </vt:variant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mailto:a.wlodkowska@hospicja.pl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JoannaB</dc:creator>
  <cp:lastModifiedBy>User</cp:lastModifiedBy>
  <cp:revision>4</cp:revision>
  <cp:lastPrinted>2015-05-14T10:44:00Z</cp:lastPrinted>
  <dcterms:created xsi:type="dcterms:W3CDTF">2018-01-31T14:31:00Z</dcterms:created>
  <dcterms:modified xsi:type="dcterms:W3CDTF">2018-02-06T14:54:00Z</dcterms:modified>
</cp:coreProperties>
</file>